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C3" w:rsidRPr="006B7EC3" w:rsidRDefault="006B7EC3" w:rsidP="006B7EC3">
      <w:pPr>
        <w:jc w:val="center"/>
        <w:rPr>
          <w:b/>
          <w:bCs/>
          <w:sz w:val="16"/>
          <w:szCs w:val="16"/>
        </w:rPr>
      </w:pP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B150A">
        <w:rPr>
          <w:sz w:val="28"/>
          <w:szCs w:val="28"/>
        </w:rPr>
        <w:t>04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6B7EC3" w:rsidP="006B7EC3">
      <w:pPr>
        <w:rPr>
          <w:sz w:val="26"/>
          <w:szCs w:val="26"/>
        </w:rPr>
      </w:pPr>
      <w:r w:rsidRPr="00FE35C6">
        <w:rPr>
          <w:noProof/>
          <w:sz w:val="26"/>
          <w:szCs w:val="26"/>
        </w:rPr>
        <w:t xml:space="preserve">    </w:t>
      </w:r>
      <w:r w:rsidR="0003308D">
        <w:rPr>
          <w:noProof/>
          <w:sz w:val="26"/>
          <w:szCs w:val="26"/>
        </w:rPr>
        <w:t xml:space="preserve"> </w:t>
      </w:r>
      <w:r w:rsidR="003B150A">
        <w:rPr>
          <w:noProof/>
          <w:sz w:val="26"/>
          <w:szCs w:val="26"/>
        </w:rPr>
        <w:t>11</w:t>
      </w:r>
      <w:r w:rsidR="003A02D4">
        <w:rPr>
          <w:noProof/>
          <w:sz w:val="26"/>
          <w:szCs w:val="26"/>
        </w:rPr>
        <w:t xml:space="preserve">   </w:t>
      </w:r>
      <w:r w:rsidR="00A749A3">
        <w:rPr>
          <w:noProof/>
          <w:sz w:val="26"/>
          <w:szCs w:val="26"/>
        </w:rPr>
        <w:t>янва</w:t>
      </w:r>
      <w:r w:rsidR="003A02D4">
        <w:rPr>
          <w:noProof/>
          <w:sz w:val="26"/>
          <w:szCs w:val="26"/>
        </w:rPr>
        <w:t>ря</w:t>
      </w:r>
      <w:r w:rsidRPr="00FE35C6">
        <w:rPr>
          <w:noProof/>
          <w:sz w:val="26"/>
          <w:szCs w:val="26"/>
        </w:rPr>
        <w:t xml:space="preserve"> </w:t>
      </w:r>
      <w:r w:rsidRPr="00FE35C6">
        <w:rPr>
          <w:b/>
          <w:noProof/>
          <w:sz w:val="26"/>
          <w:szCs w:val="26"/>
        </w:rPr>
        <w:t xml:space="preserve"> </w:t>
      </w:r>
      <w:r w:rsidRPr="00FE35C6">
        <w:rPr>
          <w:noProof/>
          <w:sz w:val="26"/>
          <w:szCs w:val="26"/>
        </w:rPr>
        <w:t>202</w:t>
      </w:r>
      <w:r w:rsidR="00A749A3">
        <w:rPr>
          <w:noProof/>
          <w:sz w:val="26"/>
          <w:szCs w:val="26"/>
        </w:rPr>
        <w:t>3</w:t>
      </w:r>
      <w:r w:rsidRPr="00FE35C6">
        <w:rPr>
          <w:sz w:val="26"/>
          <w:szCs w:val="26"/>
        </w:rPr>
        <w:t xml:space="preserve"> года                                         </w:t>
      </w:r>
      <w:r>
        <w:rPr>
          <w:sz w:val="26"/>
          <w:szCs w:val="26"/>
        </w:rPr>
        <w:t xml:space="preserve">       </w:t>
      </w:r>
      <w:r w:rsidRPr="00FE35C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FE35C6">
        <w:rPr>
          <w:sz w:val="26"/>
          <w:szCs w:val="26"/>
        </w:rPr>
        <w:t xml:space="preserve">           </w:t>
      </w:r>
      <w:proofErr w:type="spellStart"/>
      <w:r w:rsidRPr="00FE35C6">
        <w:rPr>
          <w:sz w:val="26"/>
          <w:szCs w:val="26"/>
        </w:rPr>
        <w:t>гп</w:t>
      </w:r>
      <w:proofErr w:type="spellEnd"/>
      <w:r w:rsidRPr="00FE35C6">
        <w:rPr>
          <w:sz w:val="26"/>
          <w:szCs w:val="26"/>
        </w:rPr>
        <w:t xml:space="preserve">. </w:t>
      </w:r>
      <w:proofErr w:type="spellStart"/>
      <w:r w:rsidRPr="00FE35C6">
        <w:rPr>
          <w:sz w:val="26"/>
          <w:szCs w:val="26"/>
        </w:rPr>
        <w:t>Виллози</w:t>
      </w:r>
      <w:proofErr w:type="spellEnd"/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B54465" w:rsidRDefault="005F534D" w:rsidP="00A120BF">
            <w:pPr>
              <w:ind w:firstLine="567"/>
              <w:jc w:val="both"/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>проведен</w:t>
            </w:r>
            <w:proofErr w:type="gramStart"/>
            <w:r w:rsidR="00A120BF">
              <w:rPr>
                <w:bCs/>
                <w:color w:val="000000"/>
              </w:rPr>
              <w:t>ии ау</w:t>
            </w:r>
            <w:proofErr w:type="gramEnd"/>
            <w:r w:rsidR="00A120BF">
              <w:rPr>
                <w:bCs/>
                <w:color w:val="000000"/>
              </w:rPr>
              <w:t>кциона на право заключения договора аренды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F534D">
      <w:pPr>
        <w:ind w:firstLine="567"/>
        <w:jc w:val="both"/>
        <w:rPr>
          <w:sz w:val="20"/>
          <w:szCs w:val="20"/>
        </w:rPr>
      </w:pPr>
    </w:p>
    <w:p w:rsidR="00B54D44" w:rsidRPr="00B54D44" w:rsidRDefault="005F534D" w:rsidP="005074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54D44">
        <w:rPr>
          <w:color w:val="000000"/>
          <w:sz w:val="26"/>
          <w:szCs w:val="26"/>
        </w:rPr>
        <w:t>В соответствии</w:t>
      </w:r>
      <w:r w:rsidR="00DB7CC5" w:rsidRPr="00B54D44">
        <w:rPr>
          <w:color w:val="000000"/>
          <w:sz w:val="26"/>
          <w:szCs w:val="26"/>
        </w:rPr>
        <w:t xml:space="preserve"> со ст.39.11-39.13 </w:t>
      </w:r>
      <w:r w:rsidR="00B54D44" w:rsidRPr="00B54D44">
        <w:rPr>
          <w:sz w:val="26"/>
          <w:szCs w:val="26"/>
        </w:rPr>
        <w:t xml:space="preserve">Федерального закона от </w:t>
      </w:r>
      <w:r w:rsidR="0003308D">
        <w:rPr>
          <w:sz w:val="26"/>
          <w:szCs w:val="26"/>
        </w:rPr>
        <w:t>25.10.2001</w:t>
      </w:r>
      <w:r w:rsidR="00B54D44" w:rsidRPr="00B54D44">
        <w:rPr>
          <w:sz w:val="26"/>
          <w:szCs w:val="26"/>
        </w:rPr>
        <w:t xml:space="preserve"> N 13</w:t>
      </w:r>
      <w:r w:rsidR="0003308D">
        <w:rPr>
          <w:sz w:val="26"/>
          <w:szCs w:val="26"/>
        </w:rPr>
        <w:t>6</w:t>
      </w:r>
      <w:r w:rsidR="00B54D44" w:rsidRPr="00B54D44">
        <w:rPr>
          <w:sz w:val="26"/>
          <w:szCs w:val="26"/>
        </w:rPr>
        <w:t>-ФЗ "Земельный кодекс Российской Федерации"</w:t>
      </w:r>
      <w:r w:rsidRPr="00B54D44">
        <w:rPr>
          <w:color w:val="000000"/>
          <w:sz w:val="26"/>
          <w:szCs w:val="26"/>
        </w:rPr>
        <w:t xml:space="preserve">, </w:t>
      </w:r>
      <w:r w:rsidR="00B54D44" w:rsidRPr="00B54D44">
        <w:rPr>
          <w:sz w:val="26"/>
          <w:szCs w:val="26"/>
        </w:rPr>
        <w:t>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Положением об администрации</w:t>
      </w:r>
      <w:r w:rsidR="0050741F">
        <w:rPr>
          <w:sz w:val="26"/>
          <w:szCs w:val="26"/>
        </w:rPr>
        <w:t>,</w:t>
      </w:r>
      <w:proofErr w:type="gramEnd"/>
    </w:p>
    <w:p w:rsidR="00B54D44" w:rsidRPr="00B54D44" w:rsidRDefault="00B54D44" w:rsidP="00A30E4E">
      <w:pPr>
        <w:spacing w:line="276" w:lineRule="auto"/>
        <w:jc w:val="center"/>
        <w:rPr>
          <w:b/>
          <w:sz w:val="16"/>
          <w:szCs w:val="16"/>
        </w:rPr>
      </w:pPr>
    </w:p>
    <w:p w:rsidR="00B54D44" w:rsidRPr="00B54D44" w:rsidRDefault="00B54D44" w:rsidP="00B54D44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B54D44" w:rsidRDefault="005F534D" w:rsidP="00A30E4E">
      <w:pPr>
        <w:pStyle w:val="34"/>
        <w:spacing w:line="276" w:lineRule="auto"/>
        <w:ind w:firstLine="709"/>
        <w:jc w:val="center"/>
      </w:pPr>
    </w:p>
    <w:p w:rsidR="005F534D" w:rsidRPr="00206929" w:rsidRDefault="00B425AF" w:rsidP="0020692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color w:val="000000"/>
          <w:sz w:val="26"/>
          <w:szCs w:val="26"/>
        </w:rPr>
        <w:t>Провести аукцион на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прав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аренды земельных участков,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ость на которые не разграничена, находящихся на территории Северной части производственной зоны </w:t>
      </w:r>
      <w:proofErr w:type="spell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6F75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425AF" w:rsidRDefault="00B425AF" w:rsidP="00206929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5B5">
        <w:rPr>
          <w:rFonts w:ascii="Times New Roman" w:hAnsi="Times New Roman" w:cs="Times New Roman"/>
          <w:b/>
          <w:color w:val="000000"/>
          <w:sz w:val="26"/>
          <w:szCs w:val="26"/>
        </w:rPr>
        <w:t>Лот №1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с кадастровым номером 47:14:0602001:</w:t>
      </w:r>
      <w:r w:rsidR="00A269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A02D4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40 927</w:t>
      </w:r>
      <w:r w:rsidR="0003308D" w:rsidRPr="006F75B5">
        <w:rPr>
          <w:rFonts w:ascii="Times New Roman" w:hAnsi="Times New Roman" w:cs="Times New Roman"/>
          <w:color w:val="000000"/>
          <w:sz w:val="26"/>
          <w:szCs w:val="26"/>
        </w:rPr>
        <w:t xml:space="preserve"> кв. м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кв. м., категория земель: </w:t>
      </w:r>
      <w:proofErr w:type="gram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использование:</w:t>
      </w:r>
      <w:proofErr w:type="gramEnd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промышленных объектов, производственных </w:t>
      </w:r>
      <w:proofErr w:type="spellStart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proofErr w:type="gramStart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;р</w:t>
      </w:r>
      <w:proofErr w:type="gramEnd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азмещение</w:t>
      </w:r>
      <w:proofErr w:type="spellEnd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 xml:space="preserve"> складских объектов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местоположение: </w:t>
      </w:r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 xml:space="preserve">Ленинградская область, Ломоносовский район, </w:t>
      </w:r>
      <w:proofErr w:type="spellStart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промзона</w:t>
      </w:r>
      <w:proofErr w:type="spellEnd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 xml:space="preserve"> Северная часть </w:t>
      </w:r>
      <w:proofErr w:type="spellStart"/>
      <w:r w:rsidR="003A02D4" w:rsidRPr="00726C5C">
        <w:rPr>
          <w:rFonts w:ascii="Times New Roman" w:hAnsi="Times New Roman" w:cs="Times New Roman"/>
          <w:color w:val="000000"/>
          <w:sz w:val="26"/>
          <w:szCs w:val="26"/>
        </w:rPr>
        <w:t>Горелово</w:t>
      </w:r>
      <w:proofErr w:type="spellEnd"/>
      <w:r w:rsidR="00206929" w:rsidRPr="002069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347A" w:rsidRPr="000F4F0F" w:rsidRDefault="00806DD9" w:rsidP="00806DD9">
      <w:pPr>
        <w:pStyle w:val="ab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06DD9" w:rsidRPr="000F4F0F" w:rsidRDefault="00806DD9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CD347A" w:rsidRPr="000F4F0F">
        <w:rPr>
          <w:rFonts w:ascii="Times New Roman" w:hAnsi="Times New Roman" w:cs="Times New Roman"/>
          <w:sz w:val="26"/>
          <w:szCs w:val="26"/>
        </w:rPr>
        <w:t>Д</w:t>
      </w:r>
      <w:r w:rsidRPr="000F4F0F">
        <w:rPr>
          <w:rFonts w:ascii="Times New Roman" w:hAnsi="Times New Roman" w:cs="Times New Roman"/>
          <w:sz w:val="26"/>
          <w:szCs w:val="26"/>
        </w:rPr>
        <w:t xml:space="preserve">ату проведения аукциона </w:t>
      </w:r>
      <w:r w:rsidR="00A749A3" w:rsidRPr="000F4F0F">
        <w:rPr>
          <w:rFonts w:ascii="Times New Roman" w:hAnsi="Times New Roman" w:cs="Times New Roman"/>
          <w:sz w:val="26"/>
          <w:szCs w:val="26"/>
        </w:rPr>
        <w:t>16</w:t>
      </w:r>
      <w:r w:rsidR="003A02D4" w:rsidRPr="000F4F0F">
        <w:rPr>
          <w:rFonts w:ascii="Times New Roman" w:hAnsi="Times New Roman" w:cs="Times New Roman"/>
          <w:sz w:val="26"/>
          <w:szCs w:val="26"/>
        </w:rPr>
        <w:t>.02</w:t>
      </w:r>
      <w:r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Pr="000F4F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347A" w:rsidRPr="000F4F0F">
        <w:rPr>
          <w:rFonts w:ascii="Times New Roman" w:hAnsi="Times New Roman" w:cs="Times New Roman"/>
          <w:sz w:val="26"/>
          <w:szCs w:val="26"/>
        </w:rPr>
        <w:t>,</w:t>
      </w:r>
      <w:r w:rsidRPr="000F4F0F">
        <w:rPr>
          <w:rFonts w:ascii="Times New Roman" w:hAnsi="Times New Roman" w:cs="Times New Roman"/>
          <w:sz w:val="26"/>
          <w:szCs w:val="26"/>
        </w:rPr>
        <w:t xml:space="preserve"> время проведения 1</w:t>
      </w:r>
      <w:r w:rsidR="003A02D4" w:rsidRPr="000F4F0F">
        <w:rPr>
          <w:rFonts w:ascii="Times New Roman" w:hAnsi="Times New Roman" w:cs="Times New Roman"/>
          <w:sz w:val="26"/>
          <w:szCs w:val="26"/>
        </w:rPr>
        <w:t>1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минут, место проведения: Ленинградская область, Ломоносовский район, </w:t>
      </w:r>
      <w:proofErr w:type="spellStart"/>
      <w:r w:rsidRPr="000F4F0F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0F4F0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F4F0F">
        <w:rPr>
          <w:rFonts w:ascii="Times New Roman" w:hAnsi="Times New Roman" w:cs="Times New Roman"/>
          <w:sz w:val="26"/>
          <w:szCs w:val="26"/>
        </w:rPr>
        <w:t>иллози</w:t>
      </w:r>
      <w:proofErr w:type="spellEnd"/>
      <w:r w:rsidRPr="000F4F0F">
        <w:rPr>
          <w:rFonts w:ascii="Times New Roman" w:hAnsi="Times New Roman" w:cs="Times New Roman"/>
          <w:sz w:val="26"/>
          <w:szCs w:val="26"/>
        </w:rPr>
        <w:t>, д.5/1, администрация.</w:t>
      </w:r>
    </w:p>
    <w:p w:rsidR="00806DD9" w:rsidRPr="000F4F0F" w:rsidRDefault="00CD347A" w:rsidP="00CD347A">
      <w:pPr>
        <w:pStyle w:val="ab"/>
        <w:numPr>
          <w:ilvl w:val="1"/>
          <w:numId w:val="4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806DD9" w:rsidRPr="000F4F0F">
        <w:rPr>
          <w:rFonts w:ascii="Times New Roman" w:hAnsi="Times New Roman" w:cs="Times New Roman"/>
          <w:sz w:val="26"/>
          <w:szCs w:val="26"/>
        </w:rPr>
        <w:t>Сроки подачи заявок на участие:</w:t>
      </w:r>
    </w:p>
    <w:p w:rsidR="00806DD9" w:rsidRPr="000F4F0F" w:rsidRDefault="00806DD9" w:rsidP="00806DD9">
      <w:pPr>
        <w:pStyle w:val="ab"/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Начало приема заявок: 10 часов 00 минут   </w:t>
      </w:r>
      <w:r w:rsidR="00A749A3" w:rsidRPr="000F4F0F">
        <w:rPr>
          <w:rFonts w:ascii="Times New Roman" w:hAnsi="Times New Roman" w:cs="Times New Roman"/>
          <w:sz w:val="26"/>
          <w:szCs w:val="26"/>
        </w:rPr>
        <w:t>16.01</w:t>
      </w:r>
      <w:r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6F2FE3" w:rsidRPr="000F4F0F" w:rsidRDefault="00806DD9" w:rsidP="00CD347A">
      <w:pPr>
        <w:pStyle w:val="ab"/>
        <w:ind w:left="0" w:right="-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Окончание приема заявок: 11 часов 00 минут </w:t>
      </w:r>
      <w:r w:rsidR="00A749A3" w:rsidRPr="000F4F0F">
        <w:rPr>
          <w:rFonts w:ascii="Times New Roman" w:hAnsi="Times New Roman" w:cs="Times New Roman"/>
          <w:sz w:val="26"/>
          <w:szCs w:val="26"/>
        </w:rPr>
        <w:t>14.02</w:t>
      </w:r>
      <w:r w:rsidR="006F75B5"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193FF8" w:rsidRPr="00CD347A" w:rsidRDefault="00CD347A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FAC" w:rsidRPr="0090626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193FF8" w:rsidRPr="00906268">
        <w:rPr>
          <w:rFonts w:ascii="Times New Roman" w:hAnsi="Times New Roman" w:cs="Times New Roman"/>
          <w:color w:val="000000"/>
          <w:sz w:val="26"/>
          <w:szCs w:val="26"/>
        </w:rPr>
        <w:t xml:space="preserve">ачальную цену 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>предмета аукциона на право заключения договора аренды земельного участка в размере ежегодной арендной платы, определенной по результатам рыночной оценк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и:</w:t>
      </w:r>
    </w:p>
    <w:p w:rsidR="004B11DD" w:rsidRPr="00CD347A" w:rsidRDefault="004B11DD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 xml:space="preserve">Лот №1 – </w:t>
      </w:r>
      <w:r w:rsidR="003A02D4">
        <w:rPr>
          <w:color w:val="000000"/>
          <w:sz w:val="26"/>
          <w:szCs w:val="26"/>
        </w:rPr>
        <w:t>5 260</w:t>
      </w:r>
      <w:r w:rsidRPr="00CD347A">
        <w:rPr>
          <w:color w:val="000000"/>
          <w:sz w:val="26"/>
          <w:szCs w:val="26"/>
        </w:rPr>
        <w:t xml:space="preserve"> 000 </w:t>
      </w:r>
      <w:proofErr w:type="spellStart"/>
      <w:r w:rsidRPr="00CD347A">
        <w:rPr>
          <w:color w:val="000000"/>
          <w:sz w:val="26"/>
          <w:szCs w:val="26"/>
        </w:rPr>
        <w:t>руб</w:t>
      </w:r>
      <w:proofErr w:type="spellEnd"/>
      <w:r w:rsidRPr="00CD347A">
        <w:rPr>
          <w:color w:val="000000"/>
          <w:sz w:val="26"/>
          <w:szCs w:val="26"/>
        </w:rPr>
        <w:t xml:space="preserve"> 00 коп</w:t>
      </w:r>
      <w:proofErr w:type="gramStart"/>
      <w:r w:rsidRPr="00CD347A">
        <w:rPr>
          <w:color w:val="000000"/>
          <w:sz w:val="26"/>
          <w:szCs w:val="26"/>
        </w:rPr>
        <w:t>.;</w:t>
      </w:r>
      <w:proofErr w:type="gramEnd"/>
    </w:p>
    <w:p w:rsidR="006F2FE3" w:rsidRDefault="006F2FE3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F2FE3" w:rsidRPr="006F2FE3" w:rsidRDefault="00CD347A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 w:rsidRPr="00906268">
        <w:rPr>
          <w:color w:val="000000"/>
          <w:sz w:val="26"/>
          <w:szCs w:val="26"/>
        </w:rPr>
        <w:t xml:space="preserve"> </w:t>
      </w:r>
      <w:r w:rsidR="006F2FE3" w:rsidRPr="00906268">
        <w:rPr>
          <w:color w:val="000000"/>
          <w:sz w:val="26"/>
          <w:szCs w:val="26"/>
        </w:rPr>
        <w:t>Шаг аукциона</w:t>
      </w:r>
      <w:r w:rsidR="00786499" w:rsidRPr="00906268">
        <w:rPr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0,1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6F2FE3" w:rsidRPr="006F2FE3" w:rsidRDefault="006F2FE3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3A02D4">
        <w:rPr>
          <w:color w:val="000000"/>
          <w:sz w:val="26"/>
          <w:szCs w:val="26"/>
        </w:rPr>
        <w:t>5 260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5F534D" w:rsidRPr="00B54D44" w:rsidRDefault="005F534D" w:rsidP="00806DD9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B11DD" w:rsidRPr="000F4F0F" w:rsidRDefault="00CD347A" w:rsidP="00CD347A">
      <w:pPr>
        <w:pStyle w:val="ab"/>
        <w:numPr>
          <w:ilvl w:val="1"/>
          <w:numId w:val="45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на право заключения договора аренды земельного участка в 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FB693B" w:rsidRPr="000F4F0F">
        <w:rPr>
          <w:rFonts w:ascii="Times New Roman" w:hAnsi="Times New Roman" w:cs="Times New Roman"/>
          <w:sz w:val="26"/>
          <w:szCs w:val="26"/>
        </w:rPr>
        <w:t>5</w:t>
      </w:r>
      <w:r w:rsidR="008D3D0A" w:rsidRPr="000F4F0F">
        <w:rPr>
          <w:rFonts w:ascii="Times New Roman" w:hAnsi="Times New Roman" w:cs="Times New Roman"/>
          <w:sz w:val="26"/>
          <w:szCs w:val="26"/>
        </w:rPr>
        <w:t>0%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 от суммы начального размера ежегодной арендной платы:</w:t>
      </w:r>
    </w:p>
    <w:p w:rsidR="004B11DD" w:rsidRPr="000F4F0F" w:rsidRDefault="008D3D0A" w:rsidP="00806DD9">
      <w:pPr>
        <w:spacing w:line="276" w:lineRule="auto"/>
        <w:ind w:firstLine="709"/>
        <w:rPr>
          <w:sz w:val="26"/>
          <w:szCs w:val="26"/>
        </w:rPr>
      </w:pPr>
      <w:r w:rsidRPr="000F4F0F">
        <w:rPr>
          <w:sz w:val="26"/>
          <w:szCs w:val="26"/>
        </w:rPr>
        <w:t xml:space="preserve">Лот №1 – </w:t>
      </w:r>
      <w:r w:rsidR="00FB693B" w:rsidRPr="000F4F0F">
        <w:rPr>
          <w:sz w:val="26"/>
          <w:szCs w:val="26"/>
        </w:rPr>
        <w:t>2 630</w:t>
      </w:r>
      <w:r w:rsidR="003A02D4" w:rsidRPr="000F4F0F">
        <w:rPr>
          <w:sz w:val="26"/>
          <w:szCs w:val="26"/>
        </w:rPr>
        <w:t xml:space="preserve"> 0</w:t>
      </w:r>
      <w:r w:rsidRPr="000F4F0F">
        <w:rPr>
          <w:sz w:val="26"/>
          <w:szCs w:val="26"/>
        </w:rPr>
        <w:t xml:space="preserve">00 </w:t>
      </w:r>
      <w:proofErr w:type="spellStart"/>
      <w:r w:rsidRPr="000F4F0F">
        <w:rPr>
          <w:sz w:val="26"/>
          <w:szCs w:val="26"/>
        </w:rPr>
        <w:t>руб</w:t>
      </w:r>
      <w:proofErr w:type="spellEnd"/>
      <w:r w:rsidRPr="000F4F0F">
        <w:rPr>
          <w:sz w:val="26"/>
          <w:szCs w:val="26"/>
        </w:rPr>
        <w:t xml:space="preserve"> 00 коп</w:t>
      </w:r>
      <w:proofErr w:type="gramStart"/>
      <w:r w:rsidRPr="000F4F0F">
        <w:rPr>
          <w:sz w:val="26"/>
          <w:szCs w:val="26"/>
        </w:rPr>
        <w:t>.;</w:t>
      </w:r>
      <w:proofErr w:type="gramEnd"/>
    </w:p>
    <w:p w:rsidR="00806DD9" w:rsidRPr="00E45352" w:rsidRDefault="00806DD9" w:rsidP="00E45352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806DD9" w:rsidRPr="00702F12" w:rsidRDefault="00CD347A" w:rsidP="00CD347A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26C5C" w:rsidRPr="00806DD9" w:rsidRDefault="00726C5C" w:rsidP="00726C5C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вносится участниками аукциона на счет организатора аукциона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района.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726C5C" w:rsidRPr="00CD347A" w:rsidRDefault="00726C5C" w:rsidP="00726C5C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726C5C" w:rsidRPr="00702F12" w:rsidRDefault="00726C5C" w:rsidP="00726C5C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Порядок проведения аукциона установлен пунктами 5.7 - 5.13 Постановления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Виллозского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Ломоносовского района № 558 от 16.12.2021 года.</w:t>
      </w:r>
    </w:p>
    <w:p w:rsidR="00726C5C" w:rsidRDefault="00726C5C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5F534D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</w:r>
      <w:proofErr w:type="gramStart"/>
      <w:r w:rsidR="003363CA">
        <w:rPr>
          <w:color w:val="000000"/>
          <w:sz w:val="26"/>
          <w:szCs w:val="26"/>
        </w:rPr>
        <w:t>Р</w:t>
      </w:r>
      <w:r w:rsidR="005F534D" w:rsidRPr="007B1C1F">
        <w:rPr>
          <w:color w:val="000000"/>
          <w:sz w:val="26"/>
          <w:szCs w:val="26"/>
        </w:rPr>
        <w:t>азместить</w:t>
      </w:r>
      <w:proofErr w:type="gramEnd"/>
      <w:r w:rsidR="00786499" w:rsidRPr="00786499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н</w:t>
      </w:r>
      <w:r w:rsidR="00786499" w:rsidRPr="007B1C1F">
        <w:rPr>
          <w:color w:val="000000"/>
          <w:sz w:val="26"/>
          <w:szCs w:val="26"/>
        </w:rPr>
        <w:t>астоящее постановление</w:t>
      </w:r>
      <w:r w:rsidR="005F534D" w:rsidRPr="007B1C1F">
        <w:rPr>
          <w:color w:val="000000"/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7B1C1F" w:rsidRPr="007B1C1F">
        <w:rPr>
          <w:color w:val="000000"/>
          <w:sz w:val="26"/>
          <w:szCs w:val="26"/>
        </w:rPr>
        <w:t>Виллозско</w:t>
      </w:r>
      <w:r w:rsidR="00786499">
        <w:rPr>
          <w:color w:val="000000"/>
          <w:sz w:val="26"/>
          <w:szCs w:val="26"/>
        </w:rPr>
        <w:t>е</w:t>
      </w:r>
      <w:proofErr w:type="spellEnd"/>
      <w:r w:rsidR="007B1C1F" w:rsidRPr="007B1C1F">
        <w:rPr>
          <w:color w:val="000000"/>
          <w:sz w:val="26"/>
          <w:szCs w:val="26"/>
        </w:rPr>
        <w:t xml:space="preserve"> городско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 поселени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. </w:t>
      </w:r>
    </w:p>
    <w:p w:rsidR="007B1C1F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B1C1F" w:rsidRPr="007B1C1F">
        <w:rPr>
          <w:color w:val="000000"/>
          <w:sz w:val="26"/>
          <w:szCs w:val="26"/>
        </w:rPr>
        <w:t xml:space="preserve">. Настоящее постановление вступает в силу </w:t>
      </w:r>
      <w:r w:rsidR="00A30E4E">
        <w:rPr>
          <w:color w:val="000000"/>
          <w:sz w:val="26"/>
          <w:szCs w:val="26"/>
        </w:rPr>
        <w:t>с момента опубликования (обнарод</w:t>
      </w:r>
      <w:r w:rsidR="007B1C1F" w:rsidRPr="007B1C1F">
        <w:rPr>
          <w:color w:val="000000"/>
          <w:sz w:val="26"/>
          <w:szCs w:val="26"/>
        </w:rPr>
        <w:t>ования).</w:t>
      </w:r>
    </w:p>
    <w:p w:rsidR="005F534D" w:rsidRPr="007B1C1F" w:rsidRDefault="007B1C1F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B1C1F">
        <w:rPr>
          <w:color w:val="000000"/>
          <w:sz w:val="26"/>
          <w:szCs w:val="26"/>
        </w:rPr>
        <w:t>5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  <w:t xml:space="preserve"> </w:t>
      </w:r>
      <w:proofErr w:type="gramStart"/>
      <w:r w:rsidR="005F534D" w:rsidRPr="007B1C1F">
        <w:rPr>
          <w:color w:val="000000"/>
          <w:sz w:val="26"/>
          <w:szCs w:val="26"/>
        </w:rPr>
        <w:t>Контроль за</w:t>
      </w:r>
      <w:proofErr w:type="gramEnd"/>
      <w:r w:rsidR="005F534D" w:rsidRPr="007B1C1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30E4E">
        <w:rPr>
          <w:color w:val="000000"/>
          <w:sz w:val="26"/>
          <w:szCs w:val="26"/>
        </w:rPr>
        <w:t>оставляю за собой.</w:t>
      </w: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5F534D">
      <w:pPr>
        <w:spacing w:line="276" w:lineRule="auto"/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B1C1F" w:rsidRDefault="007B1C1F" w:rsidP="005F534D">
      <w:pPr>
        <w:spacing w:line="276" w:lineRule="auto"/>
        <w:rPr>
          <w:sz w:val="26"/>
          <w:szCs w:val="26"/>
        </w:rPr>
      </w:pPr>
      <w:proofErr w:type="spellStart"/>
      <w:r w:rsidRPr="007B1C1F">
        <w:rPr>
          <w:sz w:val="26"/>
          <w:szCs w:val="26"/>
        </w:rPr>
        <w:t>Виллозского</w:t>
      </w:r>
      <w:proofErr w:type="spellEnd"/>
      <w:r w:rsidRPr="007B1C1F">
        <w:rPr>
          <w:sz w:val="26"/>
          <w:szCs w:val="26"/>
        </w:rPr>
        <w:t xml:space="preserve">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p w:rsidR="005F534D" w:rsidRPr="007B1C1F" w:rsidRDefault="005F534D" w:rsidP="005F534D">
      <w:pPr>
        <w:rPr>
          <w:sz w:val="26"/>
          <w:szCs w:val="26"/>
        </w:rPr>
      </w:pPr>
    </w:p>
    <w:p w:rsidR="005F534D" w:rsidRDefault="005F534D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5F534D" w:rsidRDefault="005F534D" w:rsidP="005F534D"/>
    <w:p w:rsidR="005F534D" w:rsidRDefault="005F534D" w:rsidP="005F534D"/>
    <w:sectPr w:rsidR="005F534D" w:rsidSect="0050741F">
      <w:footerReference w:type="default" r:id="rId8"/>
      <w:pgSz w:w="11907" w:h="16840" w:code="9"/>
      <w:pgMar w:top="287" w:right="992" w:bottom="357" w:left="1276" w:header="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0F" w:rsidRDefault="000F4F0F">
      <w:r>
        <w:separator/>
      </w:r>
    </w:p>
  </w:endnote>
  <w:endnote w:type="continuationSeparator" w:id="0">
    <w:p w:rsidR="000F4F0F" w:rsidRDefault="000F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84"/>
      <w:docPartObj>
        <w:docPartGallery w:val="Page Numbers (Bottom of Page)"/>
        <w:docPartUnique/>
      </w:docPartObj>
    </w:sdtPr>
    <w:sdtContent>
      <w:p w:rsidR="000F4F0F" w:rsidRDefault="000F4F0F" w:rsidP="0050741F">
        <w:pPr>
          <w:pStyle w:val="af6"/>
          <w:jc w:val="right"/>
        </w:pPr>
        <w:fldSimple w:instr=" PAGE   \* MERGEFORMAT ">
          <w:r w:rsidR="003B150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0F" w:rsidRDefault="000F4F0F">
      <w:r>
        <w:separator/>
      </w:r>
    </w:p>
  </w:footnote>
  <w:footnote w:type="continuationSeparator" w:id="0">
    <w:p w:rsidR="000F4F0F" w:rsidRDefault="000F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308D"/>
    <w:rsid w:val="00034F83"/>
    <w:rsid w:val="00040A41"/>
    <w:rsid w:val="000434C2"/>
    <w:rsid w:val="000445AD"/>
    <w:rsid w:val="00047807"/>
    <w:rsid w:val="000556DE"/>
    <w:rsid w:val="0009433C"/>
    <w:rsid w:val="000B1F44"/>
    <w:rsid w:val="000C1873"/>
    <w:rsid w:val="000D0150"/>
    <w:rsid w:val="000E1F72"/>
    <w:rsid w:val="000E2352"/>
    <w:rsid w:val="000E275C"/>
    <w:rsid w:val="000F29DC"/>
    <w:rsid w:val="000F4F0F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77FAC"/>
    <w:rsid w:val="00183CBD"/>
    <w:rsid w:val="00193FF8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929"/>
    <w:rsid w:val="00206AF4"/>
    <w:rsid w:val="00211CE4"/>
    <w:rsid w:val="00214943"/>
    <w:rsid w:val="0022091C"/>
    <w:rsid w:val="00220B03"/>
    <w:rsid w:val="00255CBF"/>
    <w:rsid w:val="00280752"/>
    <w:rsid w:val="002A6E46"/>
    <w:rsid w:val="002C3A1C"/>
    <w:rsid w:val="002D434B"/>
    <w:rsid w:val="002D4B0E"/>
    <w:rsid w:val="002E03BA"/>
    <w:rsid w:val="002E0AB1"/>
    <w:rsid w:val="002F2A9C"/>
    <w:rsid w:val="00327D65"/>
    <w:rsid w:val="003363CA"/>
    <w:rsid w:val="00342F16"/>
    <w:rsid w:val="0034526B"/>
    <w:rsid w:val="00357F6F"/>
    <w:rsid w:val="00366D15"/>
    <w:rsid w:val="00390505"/>
    <w:rsid w:val="003934A9"/>
    <w:rsid w:val="00397253"/>
    <w:rsid w:val="003A02D4"/>
    <w:rsid w:val="003A5096"/>
    <w:rsid w:val="003B150A"/>
    <w:rsid w:val="003C407E"/>
    <w:rsid w:val="003C7395"/>
    <w:rsid w:val="003D75C1"/>
    <w:rsid w:val="003E0B88"/>
    <w:rsid w:val="003F478D"/>
    <w:rsid w:val="003F545F"/>
    <w:rsid w:val="003F62E9"/>
    <w:rsid w:val="004130F2"/>
    <w:rsid w:val="00416B7F"/>
    <w:rsid w:val="0042455B"/>
    <w:rsid w:val="0042636B"/>
    <w:rsid w:val="00442588"/>
    <w:rsid w:val="004439DA"/>
    <w:rsid w:val="004A7763"/>
    <w:rsid w:val="004B11DD"/>
    <w:rsid w:val="004C30D1"/>
    <w:rsid w:val="004D4E73"/>
    <w:rsid w:val="004F0E6F"/>
    <w:rsid w:val="004F5964"/>
    <w:rsid w:val="0050741F"/>
    <w:rsid w:val="005140F8"/>
    <w:rsid w:val="00516D10"/>
    <w:rsid w:val="005301A9"/>
    <w:rsid w:val="00531782"/>
    <w:rsid w:val="005327CF"/>
    <w:rsid w:val="00534093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D5EB6"/>
    <w:rsid w:val="005F534D"/>
    <w:rsid w:val="00607FB6"/>
    <w:rsid w:val="006163F2"/>
    <w:rsid w:val="00623CE9"/>
    <w:rsid w:val="00631C26"/>
    <w:rsid w:val="0065059A"/>
    <w:rsid w:val="006548F5"/>
    <w:rsid w:val="006550D1"/>
    <w:rsid w:val="00687965"/>
    <w:rsid w:val="006935D3"/>
    <w:rsid w:val="006B5DD8"/>
    <w:rsid w:val="006B7EC3"/>
    <w:rsid w:val="006C6365"/>
    <w:rsid w:val="006E24ED"/>
    <w:rsid w:val="006E2E1E"/>
    <w:rsid w:val="006F0858"/>
    <w:rsid w:val="006F2FE3"/>
    <w:rsid w:val="006F75B5"/>
    <w:rsid w:val="00702F12"/>
    <w:rsid w:val="00702F17"/>
    <w:rsid w:val="00721547"/>
    <w:rsid w:val="00726C5C"/>
    <w:rsid w:val="007425E3"/>
    <w:rsid w:val="00760897"/>
    <w:rsid w:val="007641A5"/>
    <w:rsid w:val="00786499"/>
    <w:rsid w:val="0079549A"/>
    <w:rsid w:val="007A0131"/>
    <w:rsid w:val="007A3E93"/>
    <w:rsid w:val="007B1C1F"/>
    <w:rsid w:val="007B2E76"/>
    <w:rsid w:val="007C40AD"/>
    <w:rsid w:val="007D1D20"/>
    <w:rsid w:val="007D79D7"/>
    <w:rsid w:val="007F0E5D"/>
    <w:rsid w:val="007F3706"/>
    <w:rsid w:val="007F76A9"/>
    <w:rsid w:val="00804254"/>
    <w:rsid w:val="00804299"/>
    <w:rsid w:val="00806DD9"/>
    <w:rsid w:val="008247F4"/>
    <w:rsid w:val="00830882"/>
    <w:rsid w:val="00837076"/>
    <w:rsid w:val="00851596"/>
    <w:rsid w:val="00862C40"/>
    <w:rsid w:val="00874752"/>
    <w:rsid w:val="00892FEC"/>
    <w:rsid w:val="008A196A"/>
    <w:rsid w:val="008A1AF3"/>
    <w:rsid w:val="008B0A85"/>
    <w:rsid w:val="008B1614"/>
    <w:rsid w:val="008B3CA5"/>
    <w:rsid w:val="008B5BBD"/>
    <w:rsid w:val="008C03DD"/>
    <w:rsid w:val="008C226E"/>
    <w:rsid w:val="008C43DD"/>
    <w:rsid w:val="008C6D51"/>
    <w:rsid w:val="008D20FC"/>
    <w:rsid w:val="008D3D0A"/>
    <w:rsid w:val="008F467A"/>
    <w:rsid w:val="008F4DF7"/>
    <w:rsid w:val="00902D5F"/>
    <w:rsid w:val="00906268"/>
    <w:rsid w:val="00921FCD"/>
    <w:rsid w:val="00923565"/>
    <w:rsid w:val="009536D0"/>
    <w:rsid w:val="00953EDC"/>
    <w:rsid w:val="00954559"/>
    <w:rsid w:val="009555A9"/>
    <w:rsid w:val="009628FE"/>
    <w:rsid w:val="00977F73"/>
    <w:rsid w:val="009811FF"/>
    <w:rsid w:val="009926F9"/>
    <w:rsid w:val="00996B47"/>
    <w:rsid w:val="009A7F30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120BF"/>
    <w:rsid w:val="00A269CF"/>
    <w:rsid w:val="00A30E4E"/>
    <w:rsid w:val="00A32BE5"/>
    <w:rsid w:val="00A420FA"/>
    <w:rsid w:val="00A43299"/>
    <w:rsid w:val="00A55144"/>
    <w:rsid w:val="00A6455D"/>
    <w:rsid w:val="00A71D41"/>
    <w:rsid w:val="00A725E3"/>
    <w:rsid w:val="00A726D2"/>
    <w:rsid w:val="00A749A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15036"/>
    <w:rsid w:val="00B425AF"/>
    <w:rsid w:val="00B54D44"/>
    <w:rsid w:val="00B81428"/>
    <w:rsid w:val="00BA3897"/>
    <w:rsid w:val="00BB577B"/>
    <w:rsid w:val="00BD1C73"/>
    <w:rsid w:val="00BE069E"/>
    <w:rsid w:val="00C01F32"/>
    <w:rsid w:val="00C0721D"/>
    <w:rsid w:val="00C07C4B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027E"/>
    <w:rsid w:val="00CA61CC"/>
    <w:rsid w:val="00CA7142"/>
    <w:rsid w:val="00CB166D"/>
    <w:rsid w:val="00CB1DA6"/>
    <w:rsid w:val="00CC7DFF"/>
    <w:rsid w:val="00CD347A"/>
    <w:rsid w:val="00CD3FF9"/>
    <w:rsid w:val="00CF3C17"/>
    <w:rsid w:val="00CF4023"/>
    <w:rsid w:val="00D06676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D015F"/>
    <w:rsid w:val="00DD4460"/>
    <w:rsid w:val="00DE5628"/>
    <w:rsid w:val="00DE7577"/>
    <w:rsid w:val="00DF7DF0"/>
    <w:rsid w:val="00E45352"/>
    <w:rsid w:val="00E51049"/>
    <w:rsid w:val="00E5165A"/>
    <w:rsid w:val="00E65C7C"/>
    <w:rsid w:val="00E764A0"/>
    <w:rsid w:val="00E949CA"/>
    <w:rsid w:val="00ED5628"/>
    <w:rsid w:val="00F06D85"/>
    <w:rsid w:val="00F10767"/>
    <w:rsid w:val="00F10857"/>
    <w:rsid w:val="00F11B16"/>
    <w:rsid w:val="00F13CC6"/>
    <w:rsid w:val="00F25262"/>
    <w:rsid w:val="00F31420"/>
    <w:rsid w:val="00F3164B"/>
    <w:rsid w:val="00F340B7"/>
    <w:rsid w:val="00F377FC"/>
    <w:rsid w:val="00F62A99"/>
    <w:rsid w:val="00F64377"/>
    <w:rsid w:val="00F81D72"/>
    <w:rsid w:val="00F9122B"/>
    <w:rsid w:val="00F97EED"/>
    <w:rsid w:val="00FA5429"/>
    <w:rsid w:val="00FA5B78"/>
    <w:rsid w:val="00FA6D43"/>
    <w:rsid w:val="00FB44CA"/>
    <w:rsid w:val="00FB693B"/>
    <w:rsid w:val="00FB6FB7"/>
    <w:rsid w:val="00FC041E"/>
    <w:rsid w:val="00FC3FBC"/>
    <w:rsid w:val="00FD1601"/>
    <w:rsid w:val="00FD4548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Nat</cp:lastModifiedBy>
  <cp:revision>3</cp:revision>
  <cp:lastPrinted>2023-01-11T11:49:00Z</cp:lastPrinted>
  <dcterms:created xsi:type="dcterms:W3CDTF">2022-12-27T10:02:00Z</dcterms:created>
  <dcterms:modified xsi:type="dcterms:W3CDTF">2023-01-11T14:22:00Z</dcterms:modified>
</cp:coreProperties>
</file>